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DAB2B" w14:textId="5CC6CF6C" w:rsidR="0051260B" w:rsidRDefault="00572BC5">
      <w:pPr>
        <w:tabs>
          <w:tab w:val="center" w:pos="8114"/>
          <w:tab w:val="right" w:pos="9177"/>
        </w:tabs>
        <w:spacing w:after="65"/>
        <w:rPr>
          <w:color w:val="auto"/>
        </w:rPr>
      </w:pPr>
      <w:bookmarkStart w:id="0" w:name="_Hlk45030317"/>
      <w:r>
        <w:rPr>
          <w:rFonts w:ascii="Arial" w:eastAsia="Arial" w:hAnsi="Arial" w:cs="Arial"/>
          <w:b/>
          <w:color w:val="auto"/>
          <w:sz w:val="36"/>
        </w:rPr>
        <w:t>PŘÍLOHA Č. 3 – ČESTNÉ PROHLÁŠENÍ TECHNICKÁ KVALIFIKACE</w:t>
      </w:r>
    </w:p>
    <w:p w14:paraId="25FC836A" w14:textId="7C6B0D6D" w:rsidR="0051260B" w:rsidRDefault="00E4243A" w:rsidP="00E4243A">
      <w:pPr>
        <w:spacing w:after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F0C7A" wp14:editId="3E19CA9F">
                <wp:simplePos x="0" y="0"/>
                <wp:positionH relativeFrom="column">
                  <wp:posOffset>43180</wp:posOffset>
                </wp:positionH>
                <wp:positionV relativeFrom="paragraph">
                  <wp:posOffset>71755</wp:posOffset>
                </wp:positionV>
                <wp:extent cx="8848725" cy="0"/>
                <wp:effectExtent l="0" t="0" r="0" b="0"/>
                <wp:wrapNone/>
                <wp:docPr id="2019352587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4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</wp:anchor>
            </w:drawing>
          </mc:Choice>
          <mc:Fallback>
            <w:pict>
              <v:line w14:anchorId="083AD889" id="Přímá spojnice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" from="3.4pt,5.65pt" to="700.1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</w:p>
    <w:p w14:paraId="634A3779" w14:textId="1FF8C82D" w:rsidR="0051260B" w:rsidRDefault="0051260B" w:rsidP="00E4243A">
      <w:pPr>
        <w:spacing w:after="0"/>
      </w:pPr>
    </w:p>
    <w:tbl>
      <w:tblPr>
        <w:tblStyle w:val="TableGrid"/>
        <w:tblW w:w="5000" w:type="pct"/>
        <w:tblInd w:w="0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3977"/>
        <w:gridCol w:w="10017"/>
      </w:tblGrid>
      <w:tr w:rsidR="003013A6" w:rsidRPr="0020663C" w14:paraId="03065C9F" w14:textId="77777777" w:rsidTr="00E4243A">
        <w:trPr>
          <w:trHeight w:hRule="exact" w:val="45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95BE0" w14:textId="77777777" w:rsidR="003013A6" w:rsidRPr="0020663C" w:rsidRDefault="003013A6" w:rsidP="00581996">
            <w:pPr>
              <w:rPr>
                <w:rFonts w:asciiTheme="minorHAnsi" w:hAnsiTheme="minorHAnsi" w:cstheme="minorHAnsi"/>
                <w:color w:val="auto"/>
              </w:rPr>
            </w:pPr>
            <w:r w:rsidRPr="0020663C">
              <w:rPr>
                <w:rFonts w:asciiTheme="minorHAnsi" w:eastAsia="Arial" w:hAnsiTheme="minorHAnsi" w:cstheme="minorHAnsi"/>
                <w:b/>
                <w:color w:val="auto"/>
              </w:rPr>
              <w:t xml:space="preserve">Identifikační údaje Uchazeče </w:t>
            </w:r>
          </w:p>
        </w:tc>
      </w:tr>
      <w:tr w:rsidR="003013A6" w:rsidRPr="0020663C" w14:paraId="2D5DED96" w14:textId="77777777" w:rsidTr="00E4243A">
        <w:trPr>
          <w:trHeight w:hRule="exact" w:val="454"/>
        </w:trPr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BF4BD" w14:textId="77777777" w:rsidR="003013A6" w:rsidRPr="0020663C" w:rsidRDefault="003013A6" w:rsidP="00581996">
            <w:pPr>
              <w:rPr>
                <w:rFonts w:asciiTheme="minorHAnsi" w:hAnsiTheme="minorHAnsi" w:cstheme="minorHAnsi"/>
                <w:color w:val="auto"/>
              </w:rPr>
            </w:pPr>
            <w:r w:rsidRPr="0020663C">
              <w:rPr>
                <w:rFonts w:asciiTheme="minorHAnsi" w:eastAsia="Arial" w:hAnsiTheme="minorHAnsi" w:cstheme="minorHAnsi"/>
                <w:color w:val="auto"/>
              </w:rPr>
              <w:t xml:space="preserve">Obchodní firma/název: </w:t>
            </w:r>
          </w:p>
        </w:tc>
        <w:tc>
          <w:tcPr>
            <w:tcW w:w="3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8BA40" w14:textId="64314CF5" w:rsidR="003013A6" w:rsidRPr="0020663C" w:rsidRDefault="00E4243A" w:rsidP="00E4243A">
            <w:pPr>
              <w:ind w:left="113"/>
              <w:rPr>
                <w:rFonts w:asciiTheme="minorHAnsi" w:hAnsiTheme="minorHAnsi" w:cstheme="minorHAnsi"/>
                <w:color w:val="auto"/>
              </w:rPr>
            </w:pPr>
            <w:r w:rsidRPr="00E00B49">
              <w:rPr>
                <w:rFonts w:asciiTheme="minorHAnsi" w:hAnsiTheme="minorHAnsi" w:cstheme="minorHAnsi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vyplní uchazeč]"/>
                  </w:textInput>
                </w:ffData>
              </w:fldChar>
            </w:r>
            <w:r w:rsidRPr="00E00B49">
              <w:rPr>
                <w:rFonts w:asciiTheme="minorHAnsi" w:hAnsiTheme="minorHAnsi" w:cstheme="minorHAnsi"/>
                <w:highlight w:val="yellow"/>
              </w:rPr>
              <w:instrText xml:space="preserve"> FORMTEXT </w:instrText>
            </w:r>
            <w:r w:rsidRPr="00E00B49">
              <w:rPr>
                <w:rFonts w:asciiTheme="minorHAnsi" w:hAnsiTheme="minorHAnsi" w:cstheme="minorHAnsi"/>
                <w:highlight w:val="yellow"/>
              </w:rPr>
            </w:r>
            <w:r w:rsidRPr="00E00B49">
              <w:rPr>
                <w:rFonts w:asciiTheme="minorHAnsi" w:hAnsiTheme="minorHAnsi" w:cstheme="minorHAnsi"/>
                <w:highlight w:val="yellow"/>
              </w:rPr>
              <w:fldChar w:fldCharType="separate"/>
            </w:r>
            <w:r w:rsidRPr="00E00B49">
              <w:rPr>
                <w:rFonts w:asciiTheme="minorHAnsi" w:hAnsiTheme="minorHAnsi" w:cstheme="minorHAnsi"/>
                <w:highlight w:val="yellow"/>
              </w:rPr>
              <w:t>[vyplní uchazeč]</w:t>
            </w:r>
            <w:r w:rsidRPr="00E00B49">
              <w:rPr>
                <w:rFonts w:asciiTheme="minorHAnsi" w:hAnsiTheme="minorHAnsi" w:cstheme="minorHAnsi"/>
                <w:highlight w:val="yellow"/>
              </w:rPr>
              <w:fldChar w:fldCharType="end"/>
            </w:r>
          </w:p>
        </w:tc>
      </w:tr>
      <w:tr w:rsidR="003013A6" w:rsidRPr="0020663C" w14:paraId="18D458DC" w14:textId="77777777" w:rsidTr="00E4243A">
        <w:trPr>
          <w:trHeight w:hRule="exact" w:val="454"/>
        </w:trPr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06026" w14:textId="77777777" w:rsidR="003013A6" w:rsidRPr="0020663C" w:rsidRDefault="003013A6" w:rsidP="00581996">
            <w:pPr>
              <w:rPr>
                <w:rFonts w:asciiTheme="minorHAnsi" w:hAnsiTheme="minorHAnsi" w:cstheme="minorHAnsi"/>
                <w:color w:val="auto"/>
              </w:rPr>
            </w:pPr>
            <w:r w:rsidRPr="0020663C">
              <w:rPr>
                <w:rFonts w:asciiTheme="minorHAnsi" w:eastAsia="Arial" w:hAnsiTheme="minorHAnsi" w:cstheme="minorHAnsi"/>
                <w:color w:val="auto"/>
              </w:rPr>
              <w:t xml:space="preserve">IČO: </w:t>
            </w:r>
          </w:p>
        </w:tc>
        <w:tc>
          <w:tcPr>
            <w:tcW w:w="3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53E4F" w14:textId="7D1F1FDF" w:rsidR="003013A6" w:rsidRPr="0020663C" w:rsidRDefault="00E4243A" w:rsidP="00581996">
            <w:pPr>
              <w:rPr>
                <w:rFonts w:asciiTheme="minorHAnsi" w:hAnsiTheme="minorHAnsi" w:cstheme="minorHAnsi"/>
                <w:color w:val="auto"/>
              </w:rPr>
            </w:pPr>
            <w:r w:rsidRPr="00E00B49">
              <w:rPr>
                <w:rFonts w:asciiTheme="minorHAnsi" w:hAnsiTheme="minorHAnsi" w:cstheme="minorHAnsi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vyplní uchazeč]"/>
                  </w:textInput>
                </w:ffData>
              </w:fldChar>
            </w:r>
            <w:r w:rsidRPr="00E00B49">
              <w:rPr>
                <w:rFonts w:asciiTheme="minorHAnsi" w:hAnsiTheme="minorHAnsi" w:cstheme="minorHAnsi"/>
                <w:highlight w:val="yellow"/>
              </w:rPr>
              <w:instrText xml:space="preserve"> FORMTEXT </w:instrText>
            </w:r>
            <w:r w:rsidRPr="00E00B49">
              <w:rPr>
                <w:rFonts w:asciiTheme="minorHAnsi" w:hAnsiTheme="minorHAnsi" w:cstheme="minorHAnsi"/>
                <w:highlight w:val="yellow"/>
              </w:rPr>
            </w:r>
            <w:r w:rsidRPr="00E00B49">
              <w:rPr>
                <w:rFonts w:asciiTheme="minorHAnsi" w:hAnsiTheme="minorHAnsi" w:cstheme="minorHAnsi"/>
                <w:highlight w:val="yellow"/>
              </w:rPr>
              <w:fldChar w:fldCharType="separate"/>
            </w:r>
            <w:r w:rsidRPr="00E00B49">
              <w:rPr>
                <w:rFonts w:asciiTheme="minorHAnsi" w:hAnsiTheme="minorHAnsi" w:cstheme="minorHAnsi"/>
                <w:highlight w:val="yellow"/>
              </w:rPr>
              <w:t>[vyplní uchazeč]</w:t>
            </w:r>
            <w:r w:rsidRPr="00E00B49">
              <w:rPr>
                <w:rFonts w:asciiTheme="minorHAnsi" w:hAnsiTheme="minorHAnsi" w:cstheme="minorHAnsi"/>
                <w:highlight w:val="yellow"/>
              </w:rPr>
              <w:fldChar w:fldCharType="end"/>
            </w:r>
          </w:p>
        </w:tc>
      </w:tr>
      <w:tr w:rsidR="003013A6" w:rsidRPr="0020663C" w14:paraId="5D7A030D" w14:textId="77777777" w:rsidTr="00E4243A">
        <w:trPr>
          <w:trHeight w:hRule="exact" w:val="454"/>
        </w:trPr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1A2A6" w14:textId="77777777" w:rsidR="003013A6" w:rsidRPr="0020663C" w:rsidRDefault="003013A6" w:rsidP="00581996">
            <w:pPr>
              <w:rPr>
                <w:rFonts w:asciiTheme="minorHAnsi" w:hAnsiTheme="minorHAnsi" w:cstheme="minorHAnsi"/>
                <w:color w:val="auto"/>
              </w:rPr>
            </w:pPr>
            <w:r w:rsidRPr="0020663C">
              <w:rPr>
                <w:rFonts w:asciiTheme="minorHAnsi" w:eastAsia="Arial" w:hAnsiTheme="minorHAnsi" w:cstheme="minorHAnsi"/>
                <w:color w:val="auto"/>
              </w:rPr>
              <w:t xml:space="preserve">Sídlo: </w:t>
            </w:r>
          </w:p>
        </w:tc>
        <w:tc>
          <w:tcPr>
            <w:tcW w:w="3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99305" w14:textId="37546F7A" w:rsidR="003013A6" w:rsidRPr="0020663C" w:rsidRDefault="00E4243A" w:rsidP="00581996">
            <w:pPr>
              <w:rPr>
                <w:rFonts w:asciiTheme="minorHAnsi" w:hAnsiTheme="minorHAnsi" w:cstheme="minorHAnsi"/>
                <w:color w:val="auto"/>
              </w:rPr>
            </w:pPr>
            <w:r w:rsidRPr="00E00B49">
              <w:rPr>
                <w:rFonts w:asciiTheme="minorHAnsi" w:hAnsiTheme="minorHAnsi" w:cstheme="minorHAnsi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vyplní uchazeč]"/>
                  </w:textInput>
                </w:ffData>
              </w:fldChar>
            </w:r>
            <w:r w:rsidRPr="00E00B49">
              <w:rPr>
                <w:rFonts w:asciiTheme="minorHAnsi" w:hAnsiTheme="minorHAnsi" w:cstheme="minorHAnsi"/>
                <w:highlight w:val="yellow"/>
              </w:rPr>
              <w:instrText xml:space="preserve"> FORMTEXT </w:instrText>
            </w:r>
            <w:r w:rsidRPr="00E00B49">
              <w:rPr>
                <w:rFonts w:asciiTheme="minorHAnsi" w:hAnsiTheme="minorHAnsi" w:cstheme="minorHAnsi"/>
                <w:highlight w:val="yellow"/>
              </w:rPr>
            </w:r>
            <w:r w:rsidRPr="00E00B49">
              <w:rPr>
                <w:rFonts w:asciiTheme="minorHAnsi" w:hAnsiTheme="minorHAnsi" w:cstheme="minorHAnsi"/>
                <w:highlight w:val="yellow"/>
              </w:rPr>
              <w:fldChar w:fldCharType="separate"/>
            </w:r>
            <w:r w:rsidRPr="00E00B49">
              <w:rPr>
                <w:rFonts w:asciiTheme="minorHAnsi" w:hAnsiTheme="minorHAnsi" w:cstheme="minorHAnsi"/>
                <w:highlight w:val="yellow"/>
              </w:rPr>
              <w:t>[vyplní uchazeč]</w:t>
            </w:r>
            <w:r w:rsidRPr="00E00B49">
              <w:rPr>
                <w:rFonts w:asciiTheme="minorHAnsi" w:hAnsiTheme="minorHAnsi" w:cstheme="minorHAnsi"/>
                <w:highlight w:val="yellow"/>
              </w:rPr>
              <w:fldChar w:fldCharType="end"/>
            </w:r>
          </w:p>
        </w:tc>
      </w:tr>
      <w:tr w:rsidR="003013A6" w:rsidRPr="0020663C" w14:paraId="4E14855F" w14:textId="77777777" w:rsidTr="00E4243A">
        <w:trPr>
          <w:trHeight w:hRule="exact" w:val="454"/>
        </w:trPr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3FA91" w14:textId="77777777" w:rsidR="003013A6" w:rsidRPr="0020663C" w:rsidRDefault="003013A6" w:rsidP="00581996">
            <w:pPr>
              <w:rPr>
                <w:rFonts w:asciiTheme="minorHAnsi" w:hAnsiTheme="minorHAnsi" w:cstheme="minorHAnsi"/>
                <w:color w:val="auto"/>
              </w:rPr>
            </w:pPr>
            <w:r w:rsidRPr="0020663C">
              <w:rPr>
                <w:rFonts w:asciiTheme="minorHAnsi" w:eastAsia="Arial" w:hAnsiTheme="minorHAnsi" w:cstheme="minorHAnsi"/>
                <w:color w:val="auto"/>
              </w:rPr>
              <w:t xml:space="preserve">Název veřejné zakázky: </w:t>
            </w:r>
          </w:p>
        </w:tc>
        <w:tc>
          <w:tcPr>
            <w:tcW w:w="3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05548" w14:textId="4B5A2115" w:rsidR="003013A6" w:rsidRPr="002959C2" w:rsidRDefault="00E4243A" w:rsidP="00581996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1C61F7">
              <w:rPr>
                <w:rFonts w:asciiTheme="minorHAnsi" w:hAnsiTheme="minorHAnsi" w:cstheme="minorHAnsi"/>
                <w:b/>
                <w:bCs/>
              </w:rPr>
              <w:t>Dodávka vápenného hydrátu</w:t>
            </w:r>
          </w:p>
        </w:tc>
      </w:tr>
    </w:tbl>
    <w:p w14:paraId="2BEB771C" w14:textId="77777777" w:rsidR="0051260B" w:rsidRDefault="0051260B">
      <w:pPr>
        <w:spacing w:after="18"/>
        <w:ind w:left="103"/>
        <w:rPr>
          <w:rFonts w:ascii="Arial" w:eastAsia="Arial" w:hAnsi="Arial" w:cs="Arial"/>
          <w:b/>
        </w:rPr>
      </w:pPr>
    </w:p>
    <w:p w14:paraId="034537E1" w14:textId="0343282F" w:rsidR="0051260B" w:rsidRDefault="00572BC5">
      <w:pPr>
        <w:spacing w:after="18"/>
        <w:ind w:left="103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SEZNAM VÝZNAMNÝCH </w:t>
      </w:r>
      <w:r w:rsidR="008259B3">
        <w:rPr>
          <w:rFonts w:ascii="Arial" w:eastAsia="Arial" w:hAnsi="Arial" w:cs="Arial"/>
          <w:b/>
        </w:rPr>
        <w:t>DODÁVEK</w:t>
      </w:r>
      <w:r>
        <w:rPr>
          <w:rFonts w:ascii="Arial" w:eastAsia="Arial" w:hAnsi="Arial" w:cs="Arial"/>
          <w:b/>
        </w:rPr>
        <w:t xml:space="preserve"> </w:t>
      </w:r>
    </w:p>
    <w:p w14:paraId="117D69E4" w14:textId="77777777" w:rsidR="0051260B" w:rsidRDefault="0051260B">
      <w:pPr>
        <w:spacing w:after="18"/>
        <w:ind w:left="103"/>
        <w:rPr>
          <w:rFonts w:ascii="Arial" w:eastAsia="Arial" w:hAnsi="Arial"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69"/>
        <w:gridCol w:w="2869"/>
        <w:gridCol w:w="2838"/>
        <w:gridCol w:w="2709"/>
        <w:gridCol w:w="2709"/>
      </w:tblGrid>
      <w:tr w:rsidR="00E4243A" w14:paraId="696F181D" w14:textId="2622FD53" w:rsidTr="00E4243A">
        <w:trPr>
          <w:trHeight w:val="1134"/>
        </w:trPr>
        <w:tc>
          <w:tcPr>
            <w:tcW w:w="1025" w:type="pct"/>
            <w:vAlign w:val="center"/>
          </w:tcPr>
          <w:p w14:paraId="77DDDA42" w14:textId="581E61C4" w:rsidR="00E4243A" w:rsidRDefault="00E4243A" w:rsidP="001D5F89">
            <w:pPr>
              <w:spacing w:after="18"/>
              <w:rPr>
                <w:b/>
                <w:bCs/>
              </w:rPr>
            </w:pPr>
            <w:r>
              <w:rPr>
                <w:b/>
                <w:bCs/>
              </w:rPr>
              <w:t>Název objednatele</w:t>
            </w:r>
          </w:p>
        </w:tc>
        <w:tc>
          <w:tcPr>
            <w:tcW w:w="1025" w:type="pct"/>
            <w:vAlign w:val="center"/>
          </w:tcPr>
          <w:p w14:paraId="1353F752" w14:textId="271BFDA1" w:rsidR="00E4243A" w:rsidRDefault="00E4243A" w:rsidP="001D5F89">
            <w:pPr>
              <w:spacing w:after="18"/>
              <w:rPr>
                <w:b/>
                <w:bCs/>
              </w:rPr>
            </w:pPr>
            <w:r>
              <w:rPr>
                <w:b/>
                <w:bCs/>
              </w:rPr>
              <w:t>Název/popis zakázky</w:t>
            </w:r>
          </w:p>
        </w:tc>
        <w:tc>
          <w:tcPr>
            <w:tcW w:w="1014" w:type="pct"/>
            <w:vAlign w:val="center"/>
          </w:tcPr>
          <w:p w14:paraId="395B20CA" w14:textId="51FF107C" w:rsidR="00E4243A" w:rsidRDefault="00E4243A" w:rsidP="00E4243A">
            <w:pPr>
              <w:spacing w:after="18"/>
              <w:rPr>
                <w:b/>
                <w:bCs/>
              </w:rPr>
            </w:pPr>
            <w:r>
              <w:rPr>
                <w:b/>
                <w:bCs/>
              </w:rPr>
              <w:t>Dodané množství tun hydrátu vápenatého</w:t>
            </w:r>
          </w:p>
          <w:p w14:paraId="1743C4B5" w14:textId="00C4F330" w:rsidR="00E4243A" w:rsidRDefault="00E4243A" w:rsidP="001D5F89">
            <w:pPr>
              <w:spacing w:after="18"/>
              <w:rPr>
                <w:b/>
                <w:bCs/>
              </w:rPr>
            </w:pPr>
          </w:p>
        </w:tc>
        <w:tc>
          <w:tcPr>
            <w:tcW w:w="968" w:type="pct"/>
            <w:vAlign w:val="center"/>
          </w:tcPr>
          <w:p w14:paraId="1DDE04E9" w14:textId="41586E15" w:rsidR="00E4243A" w:rsidRDefault="004B6C08" w:rsidP="001D5F89">
            <w:pPr>
              <w:spacing w:after="18"/>
              <w:rPr>
                <w:b/>
                <w:bCs/>
              </w:rPr>
            </w:pPr>
            <w:r>
              <w:rPr>
                <w:b/>
                <w:bCs/>
              </w:rPr>
              <w:t>Cena dodávky</w:t>
            </w:r>
          </w:p>
        </w:tc>
        <w:tc>
          <w:tcPr>
            <w:tcW w:w="968" w:type="pct"/>
            <w:vAlign w:val="center"/>
          </w:tcPr>
          <w:p w14:paraId="275D2D00" w14:textId="25189F08" w:rsidR="00E4243A" w:rsidRDefault="00E4243A" w:rsidP="00E4243A">
            <w:pPr>
              <w:spacing w:after="18"/>
              <w:rPr>
                <w:b/>
                <w:bCs/>
              </w:rPr>
            </w:pPr>
            <w:r>
              <w:rPr>
                <w:b/>
                <w:bCs/>
              </w:rPr>
              <w:t>Doba plnění významné dodávky</w:t>
            </w:r>
          </w:p>
        </w:tc>
      </w:tr>
      <w:tr w:rsidR="00E4243A" w14:paraId="31EFE087" w14:textId="3C94164B" w:rsidTr="00052CE6">
        <w:trPr>
          <w:trHeight w:val="761"/>
        </w:trPr>
        <w:tc>
          <w:tcPr>
            <w:tcW w:w="1025" w:type="pct"/>
          </w:tcPr>
          <w:p w14:paraId="64450121" w14:textId="77777777" w:rsidR="00E4243A" w:rsidRDefault="00E4243A" w:rsidP="001D5F89">
            <w:pPr>
              <w:spacing w:after="18"/>
            </w:pPr>
          </w:p>
        </w:tc>
        <w:tc>
          <w:tcPr>
            <w:tcW w:w="1025" w:type="pct"/>
          </w:tcPr>
          <w:p w14:paraId="65FCF696" w14:textId="150B0ED7" w:rsidR="00E4243A" w:rsidRDefault="00E4243A" w:rsidP="001D5F89">
            <w:pPr>
              <w:spacing w:after="18"/>
            </w:pPr>
          </w:p>
        </w:tc>
        <w:tc>
          <w:tcPr>
            <w:tcW w:w="1014" w:type="pct"/>
          </w:tcPr>
          <w:p w14:paraId="348CC178" w14:textId="77777777" w:rsidR="00E4243A" w:rsidRDefault="00E4243A" w:rsidP="001D5F89">
            <w:pPr>
              <w:spacing w:after="18"/>
            </w:pPr>
          </w:p>
        </w:tc>
        <w:tc>
          <w:tcPr>
            <w:tcW w:w="968" w:type="pct"/>
          </w:tcPr>
          <w:p w14:paraId="16E6DE6E" w14:textId="77777777" w:rsidR="00E4243A" w:rsidRDefault="00E4243A" w:rsidP="001D5F89">
            <w:pPr>
              <w:spacing w:after="18"/>
            </w:pPr>
          </w:p>
        </w:tc>
        <w:tc>
          <w:tcPr>
            <w:tcW w:w="968" w:type="pct"/>
          </w:tcPr>
          <w:p w14:paraId="1828050E" w14:textId="77777777" w:rsidR="00E4243A" w:rsidRDefault="00E4243A" w:rsidP="001D5F89">
            <w:pPr>
              <w:spacing w:after="18"/>
            </w:pPr>
          </w:p>
        </w:tc>
      </w:tr>
      <w:tr w:rsidR="00E4243A" w14:paraId="1EFE21C0" w14:textId="52569A57" w:rsidTr="00052CE6">
        <w:trPr>
          <w:trHeight w:val="830"/>
        </w:trPr>
        <w:tc>
          <w:tcPr>
            <w:tcW w:w="1025" w:type="pct"/>
          </w:tcPr>
          <w:p w14:paraId="03B25086" w14:textId="77777777" w:rsidR="00E4243A" w:rsidRDefault="00E4243A" w:rsidP="001D5F89">
            <w:pPr>
              <w:spacing w:after="18"/>
            </w:pPr>
          </w:p>
        </w:tc>
        <w:tc>
          <w:tcPr>
            <w:tcW w:w="1025" w:type="pct"/>
          </w:tcPr>
          <w:p w14:paraId="5A856838" w14:textId="46494394" w:rsidR="00E4243A" w:rsidRDefault="00E4243A" w:rsidP="001D5F89">
            <w:pPr>
              <w:spacing w:after="18"/>
            </w:pPr>
          </w:p>
        </w:tc>
        <w:tc>
          <w:tcPr>
            <w:tcW w:w="1014" w:type="pct"/>
          </w:tcPr>
          <w:p w14:paraId="4AFC09A1" w14:textId="77777777" w:rsidR="00E4243A" w:rsidRDefault="00E4243A" w:rsidP="001D5F89">
            <w:pPr>
              <w:spacing w:after="18"/>
            </w:pPr>
          </w:p>
        </w:tc>
        <w:tc>
          <w:tcPr>
            <w:tcW w:w="968" w:type="pct"/>
          </w:tcPr>
          <w:p w14:paraId="420A44CC" w14:textId="77777777" w:rsidR="00E4243A" w:rsidRDefault="00E4243A" w:rsidP="001D5F89">
            <w:pPr>
              <w:spacing w:after="18"/>
            </w:pPr>
          </w:p>
        </w:tc>
        <w:tc>
          <w:tcPr>
            <w:tcW w:w="968" w:type="pct"/>
          </w:tcPr>
          <w:p w14:paraId="5F6BD48B" w14:textId="77777777" w:rsidR="00E4243A" w:rsidRDefault="00E4243A" w:rsidP="001D5F89">
            <w:pPr>
              <w:spacing w:after="18"/>
            </w:pPr>
          </w:p>
        </w:tc>
      </w:tr>
    </w:tbl>
    <w:p w14:paraId="73CAB1AC" w14:textId="77777777" w:rsidR="0051260B" w:rsidRDefault="0051260B">
      <w:pPr>
        <w:spacing w:after="18"/>
      </w:pPr>
    </w:p>
    <w:p w14:paraId="420F1BC7" w14:textId="620D3249" w:rsidR="0051260B" w:rsidRDefault="00572BC5">
      <w:pPr>
        <w:spacing w:line="268" w:lineRule="auto"/>
        <w:ind w:left="60" w:hanging="10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</w:rPr>
        <w:t>V ………</w:t>
      </w:r>
      <w:r w:rsidR="00AD5757">
        <w:rPr>
          <w:rFonts w:asciiTheme="minorHAnsi" w:eastAsia="Arial" w:hAnsiTheme="minorHAnsi" w:cstheme="minorHAnsi"/>
        </w:rPr>
        <w:t>……</w:t>
      </w:r>
      <w:r>
        <w:rPr>
          <w:rFonts w:asciiTheme="minorHAnsi" w:eastAsia="Arial" w:hAnsiTheme="minorHAnsi" w:cstheme="minorHAnsi"/>
        </w:rPr>
        <w:t>. dne……</w:t>
      </w:r>
      <w:r w:rsidR="00AD5757">
        <w:rPr>
          <w:rFonts w:asciiTheme="minorHAnsi" w:eastAsia="Arial" w:hAnsiTheme="minorHAnsi" w:cstheme="minorHAnsi"/>
        </w:rPr>
        <w:t>……</w:t>
      </w:r>
      <w:r>
        <w:rPr>
          <w:rFonts w:asciiTheme="minorHAnsi" w:eastAsia="Arial" w:hAnsiTheme="minorHAnsi" w:cstheme="minorHAnsi"/>
        </w:rPr>
        <w:t>.</w:t>
      </w:r>
    </w:p>
    <w:p w14:paraId="58A98AB7" w14:textId="4BFC1B74" w:rsidR="0051260B" w:rsidRDefault="00572BC5" w:rsidP="00AD5757">
      <w:pPr>
        <w:spacing w:after="4" w:line="435" w:lineRule="auto"/>
        <w:ind w:left="60" w:right="5528" w:hanging="10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</w:rPr>
        <w:t>titul, jméno a příjmení osoby oprávněné jednat jménem uchazeče</w:t>
      </w:r>
    </w:p>
    <w:p w14:paraId="34625DD4" w14:textId="42992214" w:rsidR="0051260B" w:rsidRDefault="00572BC5" w:rsidP="00052CE6">
      <w:pPr>
        <w:spacing w:after="53"/>
        <w:ind w:left="4601" w:right="-34"/>
      </w:pPr>
      <w:r>
        <w:rPr>
          <w:noProof/>
        </w:rPr>
        <mc:AlternateContent>
          <mc:Choice Requires="wpg">
            <w:drawing>
              <wp:inline distT="0" distB="0" distL="0" distR="0" wp14:anchorId="7D28B1E8" wp14:editId="1D3E1EE6">
                <wp:extent cx="2924556" cy="12193"/>
                <wp:effectExtent l="0" t="0" r="0" b="0"/>
                <wp:docPr id="2299" name="Group 2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4556" cy="12193"/>
                          <a:chOff x="0" y="0"/>
                          <a:chExt cx="2924556" cy="12193"/>
                        </a:xfrm>
                      </wpg:grpSpPr>
                      <wps:wsp>
                        <wps:cNvPr id="2574" name="Shape 2574"/>
                        <wps:cNvSpPr/>
                        <wps:spPr>
                          <a:xfrm>
                            <a:off x="0" y="0"/>
                            <a:ext cx="2924556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556" h="12193">
                                <a:moveTo>
                                  <a:pt x="0" y="0"/>
                                </a:moveTo>
                                <a:lnTo>
                                  <a:pt x="2924556" y="0"/>
                                </a:lnTo>
                                <a:lnTo>
                                  <a:pt x="2924556" y="12193"/>
                                </a:lnTo>
                                <a:lnTo>
                                  <a:pt x="0" y="121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D93893" id="Group 2299" o:spid="_x0000_s1026" style="width:230.3pt;height:.95pt;mso-position-horizontal-relative:char;mso-position-vertical-relative:line" coordsize="29245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">
                <v:shape id="Shape 2574" o:spid="_x0000_s1027" style="position:absolute;width:29245;height:121;visibility:visible;mso-wrap-style:square;v-text-anchor:top" coordsize="2924556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" path="m,l2924556,r,12193l,12193,,e" fillcolor="black" stroked="f" strokeweight="0">
                  <v:stroke miterlimit="83231f" joinstyle="miter"/>
                  <v:path arrowok="t" textboxrect="0,0,2924556,12193"/>
                </v:shape>
                <w10:anchorlock/>
              </v:group>
            </w:pict>
          </mc:Fallback>
        </mc:AlternateContent>
      </w:r>
      <w:bookmarkEnd w:id="0"/>
    </w:p>
    <w:sectPr w:rsidR="0051260B" w:rsidSect="00E424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0B"/>
    <w:rsid w:val="00052CE6"/>
    <w:rsid w:val="001D5F89"/>
    <w:rsid w:val="002959C2"/>
    <w:rsid w:val="003013A6"/>
    <w:rsid w:val="004B6C08"/>
    <w:rsid w:val="004F3192"/>
    <w:rsid w:val="0051260B"/>
    <w:rsid w:val="00572BC5"/>
    <w:rsid w:val="00637420"/>
    <w:rsid w:val="00752BAE"/>
    <w:rsid w:val="008259B3"/>
    <w:rsid w:val="009E1E66"/>
    <w:rsid w:val="00AD5757"/>
    <w:rsid w:val="00B9149F"/>
    <w:rsid w:val="00BB2019"/>
    <w:rsid w:val="00C5686F"/>
    <w:rsid w:val="00D62829"/>
    <w:rsid w:val="00E4243A"/>
    <w:rsid w:val="00EB559C"/>
    <w:rsid w:val="00F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E9D68"/>
  <w15:chartTrackingRefBased/>
  <w15:docId w15:val="{E096C658-916A-4FD2-84A0-271FBD42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Calibri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75</Words>
  <Characters>444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Schutová Eva</dc:creator>
  <cp:keywords/>
  <dc:description/>
  <cp:lastModifiedBy>Pavel Smítka</cp:lastModifiedBy>
  <cp:revision>20</cp:revision>
  <dcterms:created xsi:type="dcterms:W3CDTF">2020-07-13T14:17:00Z</dcterms:created>
  <dcterms:modified xsi:type="dcterms:W3CDTF">2025-09-02T12:47:00Z</dcterms:modified>
</cp:coreProperties>
</file>