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4786" w14:textId="23E0BB08" w:rsidR="00FD4CB5" w:rsidRPr="007711DA" w:rsidRDefault="00FD4CB5" w:rsidP="00FD4CB5">
      <w:pPr>
        <w:pStyle w:val="Zkladntextodsazen"/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45105916"/>
      <w:r w:rsidRPr="007711DA">
        <w:rPr>
          <w:rFonts w:asciiTheme="minorHAnsi" w:hAnsiTheme="minorHAnsi" w:cstheme="minorHAnsi"/>
          <w:b/>
          <w:bCs/>
          <w:sz w:val="28"/>
          <w:szCs w:val="28"/>
        </w:rPr>
        <w:t>PŘÍLOHA Č. 4</w:t>
      </w:r>
    </w:p>
    <w:p w14:paraId="022C1A2F" w14:textId="36577CF2" w:rsidR="00FD4CB5" w:rsidRPr="00FD4CB5" w:rsidRDefault="00FD4CB5" w:rsidP="00FD4CB5">
      <w:pPr>
        <w:pStyle w:val="Zkladntextodsazen"/>
        <w:ind w:left="0"/>
        <w:rPr>
          <w:rFonts w:asciiTheme="minorHAnsi" w:hAnsiTheme="minorHAnsi" w:cstheme="minorHAnsi"/>
          <w:sz w:val="44"/>
          <w:szCs w:val="44"/>
        </w:rPr>
      </w:pPr>
      <w:r w:rsidRPr="007711DA">
        <w:rPr>
          <w:rFonts w:asciiTheme="minorHAnsi" w:hAnsiTheme="minorHAnsi" w:cstheme="minorHAnsi"/>
          <w:b/>
          <w:bCs/>
          <w:sz w:val="28"/>
          <w:szCs w:val="28"/>
        </w:rPr>
        <w:t>POPIS SYSTÉMU INCIDENTŮ A MIMOŘÁDNÝCH UDÁLOSTÍ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528D007C" wp14:editId="0658708A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B12FA"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bookmarkEnd w:id="0"/>
    <w:p w14:paraId="54F104CB" w14:textId="77777777" w:rsidR="00626349" w:rsidRDefault="00626349" w:rsidP="00300735">
      <w:pPr>
        <w:rPr>
          <w:rFonts w:ascii="Calibri" w:hAnsi="Calibri" w:cs="Calibri"/>
          <w:b/>
          <w:sz w:val="22"/>
          <w:szCs w:val="22"/>
        </w:rPr>
      </w:pPr>
    </w:p>
    <w:p w14:paraId="05F88242" w14:textId="77777777" w:rsidR="00626349" w:rsidRDefault="00626349" w:rsidP="00300735">
      <w:pPr>
        <w:rPr>
          <w:rFonts w:ascii="Calibri" w:hAnsi="Calibri" w:cs="Calibri"/>
          <w:b/>
          <w:sz w:val="22"/>
          <w:szCs w:val="22"/>
        </w:rPr>
      </w:pPr>
    </w:p>
    <w:p w14:paraId="74A3EBFD" w14:textId="77777777" w:rsidR="00626349" w:rsidRDefault="00626349" w:rsidP="00300735">
      <w:pPr>
        <w:rPr>
          <w:rFonts w:ascii="Calibri" w:hAnsi="Calibri" w:cs="Calibri"/>
          <w:b/>
          <w:sz w:val="22"/>
          <w:szCs w:val="22"/>
        </w:rPr>
      </w:pPr>
    </w:p>
    <w:p w14:paraId="01735B88" w14:textId="0141C1F7" w:rsidR="00740EF0" w:rsidRDefault="00294736" w:rsidP="00300735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Popis systému </w:t>
      </w:r>
      <w:r w:rsidRPr="00294736">
        <w:rPr>
          <w:rFonts w:ascii="Calibri" w:hAnsi="Calibri" w:cs="Calibri"/>
          <w:b/>
          <w:sz w:val="22"/>
          <w:szCs w:val="22"/>
        </w:rPr>
        <w:t>incidentů a mimořádných událostí</w:t>
      </w:r>
    </w:p>
    <w:p w14:paraId="266ECA0A" w14:textId="77777777" w:rsidR="00300735" w:rsidRPr="00824549" w:rsidRDefault="00300735" w:rsidP="00300735">
      <w:pPr>
        <w:rPr>
          <w:rFonts w:ascii="Calibri" w:hAnsi="Calibri" w:cs="Calibri"/>
          <w:b/>
          <w:sz w:val="22"/>
          <w:szCs w:val="22"/>
        </w:rPr>
      </w:pPr>
    </w:p>
    <w:p w14:paraId="0CFDE9B4" w14:textId="50B602EF" w:rsidR="00294736" w:rsidRPr="00082355" w:rsidRDefault="00294736" w:rsidP="00294736">
      <w:pPr>
        <w:pStyle w:val="normalodsazene"/>
        <w:spacing w:before="0"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Podíl centrálního bezpečnostního pracoviště s nepřetržitým provozem na řešení incidentů a</w:t>
      </w:r>
      <w:r w:rsidR="009C1BAF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mimořádných událostí, a </w:t>
      </w:r>
      <w:r w:rsidRPr="005E04DF">
        <w:rPr>
          <w:rFonts w:asciiTheme="minorHAnsi" w:hAnsiTheme="minorHAnsi" w:cstheme="minorHAnsi"/>
          <w:sz w:val="22"/>
          <w:szCs w:val="22"/>
        </w:rPr>
        <w:t>to:</w:t>
      </w:r>
    </w:p>
    <w:p w14:paraId="03FB492E" w14:textId="1062E806" w:rsidR="00294736" w:rsidRDefault="00294736" w:rsidP="00294736">
      <w:pPr>
        <w:pStyle w:val="normalodsazene"/>
        <w:spacing w:before="0" w:after="60"/>
        <w:jc w:val="both"/>
        <w:rPr>
          <w:rFonts w:asciiTheme="minorHAnsi" w:hAnsiTheme="minorHAnsi" w:cstheme="minorHAnsi"/>
          <w:sz w:val="22"/>
          <w:szCs w:val="22"/>
        </w:rPr>
      </w:pPr>
      <w:r w:rsidRPr="00082355">
        <w:rPr>
          <w:rFonts w:asciiTheme="minorHAnsi" w:hAnsiTheme="minorHAnsi" w:cstheme="minorHAnsi"/>
          <w:sz w:val="22"/>
          <w:szCs w:val="22"/>
        </w:rPr>
        <w:t xml:space="preserve">a) popis řešení situace v případě nečekané vážné indispozice strážného (jakým způsobem toto pracoviště vstupuje do řešení takového problému) </w:t>
      </w:r>
    </w:p>
    <w:p w14:paraId="3D6BEFD1" w14:textId="6CB1140D" w:rsidR="00294736" w:rsidRDefault="00294736" w:rsidP="00294736">
      <w:pPr>
        <w:pStyle w:val="normalodsazene"/>
        <w:spacing w:before="0" w:after="60"/>
        <w:jc w:val="both"/>
        <w:rPr>
          <w:rFonts w:ascii="Calibri" w:hAnsi="Calibri" w:cs="Calibri"/>
          <w:i/>
          <w:iCs/>
          <w:szCs w:val="20"/>
        </w:rPr>
      </w:pPr>
      <w:r w:rsidRPr="0074310E">
        <w:rPr>
          <w:rFonts w:ascii="Calibri" w:hAnsi="Calibri" w:cs="Calibri"/>
          <w:i/>
          <w:iCs/>
          <w:szCs w:val="20"/>
          <w:highlight w:val="green"/>
        </w:rPr>
        <w:t>Doplní dodavatel</w:t>
      </w:r>
    </w:p>
    <w:p w14:paraId="605B36C6" w14:textId="77777777" w:rsidR="00294736" w:rsidRPr="00082355" w:rsidRDefault="00294736" w:rsidP="00294736">
      <w:pPr>
        <w:pStyle w:val="normalodsazene"/>
        <w:spacing w:before="0"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5A331252" w14:textId="2651341B" w:rsidR="00294736" w:rsidRDefault="00294736" w:rsidP="00294736">
      <w:pPr>
        <w:pStyle w:val="normalodsazene"/>
        <w:spacing w:before="0" w:after="60"/>
        <w:jc w:val="both"/>
        <w:rPr>
          <w:rFonts w:asciiTheme="minorHAnsi" w:hAnsiTheme="minorHAnsi" w:cstheme="minorHAnsi"/>
          <w:sz w:val="22"/>
          <w:szCs w:val="22"/>
        </w:rPr>
      </w:pPr>
      <w:r w:rsidRPr="00082355">
        <w:rPr>
          <w:rFonts w:asciiTheme="minorHAnsi" w:hAnsiTheme="minorHAnsi" w:cstheme="minorHAnsi"/>
          <w:sz w:val="22"/>
          <w:szCs w:val="22"/>
        </w:rPr>
        <w:t>b) popis, jakým způsobem toto pracoviště pomáhá řešit závažný bezpečnostní incident, hlavně v noci nebo ve dnech pracovního klidu (např. vniknutí do objektu v takovém rozsahu, že ostraha objektu potřebuje pomoc, nebo živelná pohroma – např. požár objektu)</w:t>
      </w:r>
    </w:p>
    <w:p w14:paraId="1448B20C" w14:textId="43E33FB7" w:rsidR="00294736" w:rsidRPr="00082355" w:rsidRDefault="00294736" w:rsidP="00294736">
      <w:pPr>
        <w:pStyle w:val="normalodsazene"/>
        <w:spacing w:before="0" w:after="60"/>
        <w:jc w:val="both"/>
        <w:rPr>
          <w:rFonts w:asciiTheme="minorHAnsi" w:hAnsiTheme="minorHAnsi" w:cstheme="minorHAnsi"/>
          <w:sz w:val="22"/>
          <w:szCs w:val="22"/>
        </w:rPr>
      </w:pPr>
      <w:r w:rsidRPr="0074310E">
        <w:rPr>
          <w:rFonts w:ascii="Calibri" w:hAnsi="Calibri" w:cs="Calibri"/>
          <w:i/>
          <w:iCs/>
          <w:szCs w:val="20"/>
          <w:highlight w:val="green"/>
        </w:rPr>
        <w:t>Doplní dodavatel</w:t>
      </w:r>
    </w:p>
    <w:p w14:paraId="752C067D" w14:textId="77777777" w:rsidR="00723BD0" w:rsidRPr="00824549" w:rsidRDefault="00723BD0" w:rsidP="00723BD0">
      <w:pPr>
        <w:rPr>
          <w:rFonts w:ascii="Calibri" w:hAnsi="Calibri" w:cs="Calibri"/>
          <w:sz w:val="22"/>
          <w:szCs w:val="22"/>
        </w:rPr>
      </w:pPr>
    </w:p>
    <w:p w14:paraId="4F4C0AF5" w14:textId="29521107" w:rsidR="00723BD0" w:rsidRDefault="00723BD0" w:rsidP="00723BD0">
      <w:pPr>
        <w:rPr>
          <w:rFonts w:ascii="Calibri" w:hAnsi="Calibri" w:cs="Calibri"/>
          <w:sz w:val="22"/>
          <w:szCs w:val="22"/>
        </w:rPr>
      </w:pPr>
    </w:p>
    <w:p w14:paraId="4C6401C6" w14:textId="77777777" w:rsidR="00EB4E4B" w:rsidRPr="00824549" w:rsidRDefault="00EB4E4B" w:rsidP="00723BD0">
      <w:pPr>
        <w:rPr>
          <w:rFonts w:ascii="Calibri" w:hAnsi="Calibri" w:cs="Calibri"/>
          <w:sz w:val="22"/>
          <w:szCs w:val="22"/>
        </w:rPr>
      </w:pPr>
    </w:p>
    <w:p w14:paraId="78956B30" w14:textId="0DFE8CDE" w:rsidR="00723BD0" w:rsidRDefault="00723BD0" w:rsidP="00723BD0">
      <w:pPr>
        <w:rPr>
          <w:rFonts w:ascii="Calibri" w:hAnsi="Calibri" w:cs="Calibri"/>
          <w:sz w:val="22"/>
          <w:szCs w:val="22"/>
        </w:rPr>
      </w:pPr>
    </w:p>
    <w:p w14:paraId="796EDBFD" w14:textId="2CFA73B8" w:rsidR="00EB4E4B" w:rsidRDefault="00EB4E4B" w:rsidP="00723BD0">
      <w:pPr>
        <w:rPr>
          <w:rFonts w:ascii="Calibri" w:hAnsi="Calibri" w:cs="Calibri"/>
          <w:sz w:val="22"/>
          <w:szCs w:val="22"/>
        </w:rPr>
      </w:pPr>
    </w:p>
    <w:p w14:paraId="1F362899" w14:textId="77777777" w:rsidR="00EB4E4B" w:rsidRDefault="00EB4E4B" w:rsidP="00723BD0">
      <w:pPr>
        <w:rPr>
          <w:rFonts w:ascii="Calibri" w:hAnsi="Calibri" w:cs="Calibri"/>
          <w:sz w:val="22"/>
          <w:szCs w:val="22"/>
        </w:rPr>
      </w:pPr>
    </w:p>
    <w:p w14:paraId="173DFA2A" w14:textId="2DB88969" w:rsidR="00723BD0" w:rsidRDefault="007711DA" w:rsidP="007711DA">
      <w:pPr>
        <w:tabs>
          <w:tab w:val="left" w:pos="283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4D6AC8E" w14:textId="77777777" w:rsidR="00B4404D" w:rsidRDefault="00B4404D"/>
    <w:sectPr w:rsidR="00B4404D" w:rsidSect="00A8606A">
      <w:headerReference w:type="default" r:id="rId6"/>
      <w:pgSz w:w="11905" w:h="16837"/>
      <w:pgMar w:top="709" w:right="1418" w:bottom="1418" w:left="1418" w:header="568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49AB8" w14:textId="77777777" w:rsidR="00DE61BE" w:rsidRDefault="00DE61BE" w:rsidP="00723BD0">
      <w:r>
        <w:separator/>
      </w:r>
    </w:p>
  </w:endnote>
  <w:endnote w:type="continuationSeparator" w:id="0">
    <w:p w14:paraId="1FFB7165" w14:textId="77777777" w:rsidR="00DE61BE" w:rsidRDefault="00DE61BE" w:rsidP="0072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CF8D7" w14:textId="77777777" w:rsidR="00DE61BE" w:rsidRDefault="00DE61BE" w:rsidP="00723BD0">
      <w:r>
        <w:separator/>
      </w:r>
    </w:p>
  </w:footnote>
  <w:footnote w:type="continuationSeparator" w:id="0">
    <w:p w14:paraId="7176CD44" w14:textId="77777777" w:rsidR="00DE61BE" w:rsidRDefault="00DE61BE" w:rsidP="00723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3AD7" w14:textId="59BE30D9" w:rsidR="00740EF0" w:rsidRDefault="00391BAD" w:rsidP="00391BAD">
    <w:pPr>
      <w:pStyle w:val="Textbody"/>
      <w:spacing w:after="120"/>
      <w:jc w:val="center"/>
      <w:rPr>
        <w:rFonts w:ascii="Calibri" w:hAnsi="Calibri" w:cs="Calibri"/>
        <w:bCs/>
        <w:sz w:val="22"/>
        <w:szCs w:val="22"/>
      </w:rPr>
    </w:pPr>
    <w:r>
      <w:rPr>
        <w:rFonts w:ascii="Calibri" w:hAnsi="Calibri" w:cs="Calibri"/>
        <w:bCs/>
        <w:sz w:val="22"/>
        <w:szCs w:val="22"/>
      </w:rPr>
      <w:t>Smlouva o poskytování služeb</w:t>
    </w:r>
  </w:p>
  <w:p w14:paraId="6FA3AD00" w14:textId="77777777" w:rsidR="00740EF0" w:rsidRDefault="00740E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D0"/>
    <w:rsid w:val="0013667A"/>
    <w:rsid w:val="00294736"/>
    <w:rsid w:val="00300735"/>
    <w:rsid w:val="00301D1E"/>
    <w:rsid w:val="00391BAD"/>
    <w:rsid w:val="005E38BF"/>
    <w:rsid w:val="00602ADB"/>
    <w:rsid w:val="00626349"/>
    <w:rsid w:val="00723BD0"/>
    <w:rsid w:val="00740EF0"/>
    <w:rsid w:val="007711DA"/>
    <w:rsid w:val="00806216"/>
    <w:rsid w:val="0085192E"/>
    <w:rsid w:val="00982903"/>
    <w:rsid w:val="009C1BAF"/>
    <w:rsid w:val="00A8606A"/>
    <w:rsid w:val="00AC2BC4"/>
    <w:rsid w:val="00B4404D"/>
    <w:rsid w:val="00CB5015"/>
    <w:rsid w:val="00D85D19"/>
    <w:rsid w:val="00DE61BE"/>
    <w:rsid w:val="00DF2572"/>
    <w:rsid w:val="00E67218"/>
    <w:rsid w:val="00EB4E4B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9E0D"/>
  <w15:chartTrackingRefBased/>
  <w15:docId w15:val="{39891C83-55B4-4445-AD68-F4DD8EE3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B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723BD0"/>
    <w:pPr>
      <w:widowControl/>
      <w:jc w:val="both"/>
    </w:pPr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723BD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23BD0"/>
    <w:rPr>
      <w:rFonts w:ascii="Times New Roman" w:eastAsia="Arial" w:hAnsi="Times New Roman" w:cs="Tahoma"/>
      <w:kern w:val="3"/>
      <w:sz w:val="24"/>
      <w:szCs w:val="24"/>
      <w:lang w:eastAsia="cs-CZ"/>
    </w:rPr>
  </w:style>
  <w:style w:type="paragraph" w:customStyle="1" w:styleId="Obsahtabulky">
    <w:name w:val="Obsah tabulky"/>
    <w:basedOn w:val="Normln"/>
    <w:rsid w:val="00723BD0"/>
    <w:pPr>
      <w:widowControl/>
      <w:suppressLineNumbers/>
      <w:suppressAutoHyphens w:val="0"/>
      <w:autoSpaceDN/>
      <w:textAlignment w:val="auto"/>
    </w:pPr>
    <w:rPr>
      <w:rFonts w:eastAsia="Times New Roman" w:cs="Times New Roman"/>
      <w:kern w:val="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3B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BD0"/>
    <w:rPr>
      <w:rFonts w:ascii="Times New Roman" w:eastAsia="Arial" w:hAnsi="Times New Roman" w:cs="Tahoma"/>
      <w:kern w:val="3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3B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BD0"/>
    <w:rPr>
      <w:rFonts w:ascii="Times New Roman" w:eastAsia="Arial" w:hAnsi="Times New Roman" w:cs="Tahoma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4E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E4B"/>
    <w:rPr>
      <w:rFonts w:ascii="Segoe UI" w:eastAsia="Arial" w:hAnsi="Segoe UI" w:cs="Segoe UI"/>
      <w:kern w:val="3"/>
      <w:sz w:val="18"/>
      <w:szCs w:val="18"/>
      <w:lang w:eastAsia="cs-CZ"/>
    </w:rPr>
  </w:style>
  <w:style w:type="paragraph" w:customStyle="1" w:styleId="normalodsazene">
    <w:name w:val="normalodsazene"/>
    <w:basedOn w:val="Normln"/>
    <w:rsid w:val="00294736"/>
    <w:pPr>
      <w:widowControl/>
      <w:suppressAutoHyphens w:val="0"/>
      <w:spacing w:before="280" w:after="280"/>
    </w:pPr>
    <w:rPr>
      <w:rFonts w:eastAsia="Times New Roman" w:cs="Times New Roman"/>
      <w:sz w:val="20"/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D4C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D4CB5"/>
    <w:rPr>
      <w:rFonts w:ascii="Times New Roman" w:eastAsia="Arial" w:hAnsi="Times New Roman" w:cs="Tahom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Kloudová</dc:creator>
  <cp:keywords/>
  <dc:description/>
  <cp:lastModifiedBy>Pavel Smítka</cp:lastModifiedBy>
  <cp:revision>11</cp:revision>
  <dcterms:created xsi:type="dcterms:W3CDTF">2020-08-26T07:53:00Z</dcterms:created>
  <dcterms:modified xsi:type="dcterms:W3CDTF">2025-06-19T08:54:00Z</dcterms:modified>
</cp:coreProperties>
</file>